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255E5C" w14:textId="34DC0078" w:rsidR="007C3308" w:rsidRPr="00A2256B" w:rsidRDefault="00A2256B" w:rsidP="00A2256B">
      <w:pPr>
        <w:pStyle w:val="Heading1"/>
        <w:jc w:val="both"/>
        <w:rPr>
          <w:rFonts w:ascii="Times New Roman" w:hAnsi="Times New Roman" w:cs="Times New Roman"/>
          <w:color w:val="auto"/>
        </w:rPr>
      </w:pPr>
      <w:proofErr w:type="spellStart"/>
      <w:r w:rsidRPr="00A2256B">
        <w:rPr>
          <w:rFonts w:ascii="Times New Roman" w:hAnsi="Times New Roman" w:cs="Times New Roman"/>
          <w:color w:val="auto"/>
        </w:rPr>
        <w:t>Lampira</w:t>
      </w:r>
      <w:proofErr w:type="spellEnd"/>
      <w:r w:rsidRPr="00A2256B">
        <w:rPr>
          <w:rFonts w:ascii="Times New Roman" w:hAnsi="Times New Roman" w:cs="Times New Roman"/>
          <w:color w:val="auto"/>
        </w:rPr>
        <w:t xml:space="preserve"> </w:t>
      </w:r>
      <w:proofErr w:type="spellStart"/>
      <w:r w:rsidRPr="00A2256B">
        <w:rPr>
          <w:rFonts w:ascii="Times New Roman" w:hAnsi="Times New Roman" w:cs="Times New Roman"/>
          <w:color w:val="auto"/>
        </w:rPr>
        <w:t>Pertanyaan</w:t>
      </w:r>
      <w:proofErr w:type="spellEnd"/>
      <w:r w:rsidRPr="00A2256B">
        <w:rPr>
          <w:rFonts w:ascii="Times New Roman" w:hAnsi="Times New Roman" w:cs="Times New Roman"/>
          <w:color w:val="auto"/>
        </w:rPr>
        <w:t xml:space="preserve"> </w:t>
      </w:r>
      <w:proofErr w:type="spellStart"/>
      <w:r w:rsidRPr="00A2256B">
        <w:rPr>
          <w:rFonts w:ascii="Times New Roman" w:hAnsi="Times New Roman" w:cs="Times New Roman"/>
          <w:color w:val="auto"/>
        </w:rPr>
        <w:t>Wawancara</w:t>
      </w:r>
      <w:proofErr w:type="spellEnd"/>
      <w:r w:rsidRPr="00A2256B">
        <w:rPr>
          <w:rFonts w:ascii="Times New Roman" w:hAnsi="Times New Roman" w:cs="Times New Roman"/>
          <w:color w:val="auto"/>
        </w:rPr>
        <w:t xml:space="preserve"> </w:t>
      </w:r>
      <w:proofErr w:type="spellStart"/>
      <w:r w:rsidRPr="00A2256B">
        <w:rPr>
          <w:rFonts w:ascii="Times New Roman" w:hAnsi="Times New Roman" w:cs="Times New Roman"/>
          <w:color w:val="auto"/>
        </w:rPr>
        <w:t>kepada</w:t>
      </w:r>
      <w:proofErr w:type="spellEnd"/>
      <w:r w:rsidRPr="00A2256B">
        <w:rPr>
          <w:rFonts w:ascii="Times New Roman" w:hAnsi="Times New Roman" w:cs="Times New Roman"/>
          <w:color w:val="auto"/>
        </w:rPr>
        <w:t xml:space="preserve"> </w:t>
      </w:r>
      <w:proofErr w:type="spellStart"/>
      <w:r w:rsidRPr="00A2256B">
        <w:rPr>
          <w:rFonts w:ascii="Times New Roman" w:hAnsi="Times New Roman" w:cs="Times New Roman"/>
          <w:color w:val="auto"/>
        </w:rPr>
        <w:t>Informan</w:t>
      </w:r>
      <w:bookmarkStart w:id="0" w:name="_GoBack"/>
      <w:bookmarkEnd w:id="0"/>
      <w:proofErr w:type="spellEnd"/>
    </w:p>
    <w:p w14:paraId="23A1D3D4" w14:textId="77777777" w:rsidR="007C3308" w:rsidRPr="00A2256B" w:rsidRDefault="00A2256B" w:rsidP="00A2256B">
      <w:pPr>
        <w:pStyle w:val="Heading2"/>
        <w:jc w:val="both"/>
        <w:rPr>
          <w:rFonts w:ascii="Times New Roman" w:hAnsi="Times New Roman" w:cs="Times New Roman"/>
          <w:color w:val="auto"/>
          <w:sz w:val="24"/>
          <w:szCs w:val="24"/>
        </w:rPr>
      </w:pPr>
      <w:r w:rsidRPr="00A2256B">
        <w:rPr>
          <w:rFonts w:ascii="Times New Roman" w:hAnsi="Times New Roman" w:cs="Times New Roman"/>
          <w:color w:val="auto"/>
          <w:sz w:val="24"/>
          <w:szCs w:val="24"/>
        </w:rPr>
        <w:t>A. Wawancara dengan Pimpinan Perusahaan (MR)</w:t>
      </w:r>
    </w:p>
    <w:p w14:paraId="12482EC8"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Bagaimana proses perusahaan dalam menentukan harga jual produk yang dipasarkan?</w:t>
      </w:r>
    </w:p>
    <w:p w14:paraId="76375C0F"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MR: </w:t>
      </w:r>
      <w:r w:rsidRPr="00A2256B">
        <w:rPr>
          <w:rFonts w:ascii="Times New Roman" w:hAnsi="Times New Roman" w:cs="Times New Roman"/>
          <w:sz w:val="24"/>
          <w:szCs w:val="24"/>
        </w:rPr>
        <w:t xml:space="preserve">Kalau menentukan harga jual, kami nggak bisa cuma lihat modal atau </w:t>
      </w:r>
      <w:r w:rsidRPr="00A2256B">
        <w:rPr>
          <w:rFonts w:ascii="Times New Roman" w:hAnsi="Times New Roman" w:cs="Times New Roman"/>
          <w:sz w:val="24"/>
          <w:szCs w:val="24"/>
        </w:rPr>
        <w:t>harga beli barang saja. Yang paling sering kami lihat ya kondisi pasar dulu. Kalau harga kita terlalu tinggi dibanding kompetitor, pelanggan bisa langsung pindah ke distributor lain. Tapi kalau terlalu murah juga keuntungan perusahaan jadi kecil. Jadi bias</w:t>
      </w:r>
      <w:r w:rsidRPr="00A2256B">
        <w:rPr>
          <w:rFonts w:ascii="Times New Roman" w:hAnsi="Times New Roman" w:cs="Times New Roman"/>
          <w:sz w:val="24"/>
          <w:szCs w:val="24"/>
        </w:rPr>
        <w:t>anya kami cari titik tengah supaya tetap laku dan perusahaan tetap dapat laba.</w:t>
      </w:r>
    </w:p>
    <w:p w14:paraId="44D3AE80"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Apa saja faktor yang paling memengaruhi perubahan harga jual di perusahaan?</w:t>
      </w:r>
    </w:p>
    <w:p w14:paraId="07DA3281"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MR: </w:t>
      </w:r>
      <w:r w:rsidRPr="00A2256B">
        <w:rPr>
          <w:rFonts w:ascii="Times New Roman" w:hAnsi="Times New Roman" w:cs="Times New Roman"/>
          <w:sz w:val="24"/>
          <w:szCs w:val="24"/>
        </w:rPr>
        <w:t>Yang paling sering itu perubahan harga dari supplier. Kadang supplier menaikkan harga b</w:t>
      </w:r>
      <w:r w:rsidRPr="00A2256B">
        <w:rPr>
          <w:rFonts w:ascii="Times New Roman" w:hAnsi="Times New Roman" w:cs="Times New Roman"/>
          <w:sz w:val="24"/>
          <w:szCs w:val="24"/>
        </w:rPr>
        <w:t>arang tanpa pemberitahuan jauh-jauh hari. Kalau kenaikannya cukup besar, kami harus segera menghitung ulang harga jual. Tapi kami juga nggak bisa langsung menaikkan harga ke pelanggan karena takut mereka keberatan.</w:t>
      </w:r>
    </w:p>
    <w:p w14:paraId="58D035B6"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Apakah perusahaan lebih berorie</w:t>
      </w:r>
      <w:r w:rsidRPr="00A2256B">
        <w:rPr>
          <w:rFonts w:ascii="Times New Roman" w:hAnsi="Times New Roman" w:cs="Times New Roman"/>
          <w:sz w:val="24"/>
          <w:szCs w:val="24"/>
        </w:rPr>
        <w:t>ntasi pada peningkatan penjualan atau keuntungan?</w:t>
      </w:r>
    </w:p>
    <w:p w14:paraId="46A95F75"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MR: </w:t>
      </w:r>
      <w:r w:rsidRPr="00A2256B">
        <w:rPr>
          <w:rFonts w:ascii="Times New Roman" w:hAnsi="Times New Roman" w:cs="Times New Roman"/>
          <w:sz w:val="24"/>
          <w:szCs w:val="24"/>
        </w:rPr>
        <w:t>Target kami bukan hanya barang cepat terjual, tapi bagaimana penjualan itu tetap menghasilkan keuntungan yang sehat. Kadang omzet naik, tetapi kalau biaya ikut naik terus, keuntungan perusahaan belum te</w:t>
      </w:r>
      <w:r w:rsidRPr="00A2256B">
        <w:rPr>
          <w:rFonts w:ascii="Times New Roman" w:hAnsi="Times New Roman" w:cs="Times New Roman"/>
          <w:sz w:val="24"/>
          <w:szCs w:val="24"/>
        </w:rPr>
        <w:t>ntu ikut meningkat.</w:t>
      </w:r>
    </w:p>
    <w:p w14:paraId="6ABFEB43" w14:textId="77777777" w:rsidR="007C3308" w:rsidRPr="00A2256B" w:rsidRDefault="00A2256B" w:rsidP="00A2256B">
      <w:pPr>
        <w:pStyle w:val="Heading2"/>
        <w:jc w:val="both"/>
        <w:rPr>
          <w:rFonts w:ascii="Times New Roman" w:hAnsi="Times New Roman" w:cs="Times New Roman"/>
          <w:color w:val="auto"/>
          <w:sz w:val="24"/>
          <w:szCs w:val="24"/>
        </w:rPr>
      </w:pPr>
      <w:r w:rsidRPr="00A2256B">
        <w:rPr>
          <w:rFonts w:ascii="Times New Roman" w:hAnsi="Times New Roman" w:cs="Times New Roman"/>
          <w:color w:val="auto"/>
          <w:sz w:val="24"/>
          <w:szCs w:val="24"/>
        </w:rPr>
        <w:t>B. Wawancara dengan Manajer Pemasaran (RT)</w:t>
      </w:r>
    </w:p>
    <w:p w14:paraId="5FB1486C"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Bagaimana kondisi persaingan harga pada industri distributor alat listrik saat ini?</w:t>
      </w:r>
    </w:p>
    <w:p w14:paraId="2F344455"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RT: </w:t>
      </w:r>
      <w:r w:rsidRPr="00A2256B">
        <w:rPr>
          <w:rFonts w:ascii="Times New Roman" w:hAnsi="Times New Roman" w:cs="Times New Roman"/>
          <w:sz w:val="24"/>
          <w:szCs w:val="24"/>
        </w:rPr>
        <w:t>Pelanggan sekarang gampang sekali membandingkan harga. Kadang selisih seribu atau dua ribu rupi</w:t>
      </w:r>
      <w:r w:rsidRPr="00A2256B">
        <w:rPr>
          <w:rFonts w:ascii="Times New Roman" w:hAnsi="Times New Roman" w:cs="Times New Roman"/>
          <w:sz w:val="24"/>
          <w:szCs w:val="24"/>
        </w:rPr>
        <w:t>ah saja mereka sudah tanya kenapa lebih mahal. Apalagi banyak distributor yang jual produk sama. Jadi kami harus terus memantau harga pasar supaya pelanggan tetap beli ke kami.</w:t>
      </w:r>
    </w:p>
    <w:p w14:paraId="032E3657"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Bagaimana strategi perusahaan untuk mempertahankan pelanggan?</w:t>
      </w:r>
    </w:p>
    <w:p w14:paraId="1EE769B2"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RT: </w:t>
      </w:r>
      <w:r w:rsidRPr="00A2256B">
        <w:rPr>
          <w:rFonts w:ascii="Times New Roman" w:hAnsi="Times New Roman" w:cs="Times New Roman"/>
          <w:sz w:val="24"/>
          <w:szCs w:val="24"/>
        </w:rPr>
        <w:t>Kal</w:t>
      </w:r>
      <w:r w:rsidRPr="00A2256B">
        <w:rPr>
          <w:rFonts w:ascii="Times New Roman" w:hAnsi="Times New Roman" w:cs="Times New Roman"/>
          <w:sz w:val="24"/>
          <w:szCs w:val="24"/>
        </w:rPr>
        <w:t>au pelanggan proyek atau pelanggan yang rutin membeli dalam jumlah besar, biasanya kami berikan harga yang lebih fleksibel. Tetapi tetap kami sesuaikan supaya perusahaan masih memperoleh keuntungan.</w:t>
      </w:r>
    </w:p>
    <w:p w14:paraId="2ECE8D16" w14:textId="77777777" w:rsidR="007C3308" w:rsidRPr="00A2256B" w:rsidRDefault="00A2256B" w:rsidP="00A2256B">
      <w:pPr>
        <w:pStyle w:val="Heading2"/>
        <w:jc w:val="both"/>
        <w:rPr>
          <w:rFonts w:ascii="Times New Roman" w:hAnsi="Times New Roman" w:cs="Times New Roman"/>
          <w:color w:val="auto"/>
          <w:sz w:val="24"/>
          <w:szCs w:val="24"/>
        </w:rPr>
      </w:pPr>
      <w:r w:rsidRPr="00A2256B">
        <w:rPr>
          <w:rFonts w:ascii="Times New Roman" w:hAnsi="Times New Roman" w:cs="Times New Roman"/>
          <w:color w:val="auto"/>
          <w:sz w:val="24"/>
          <w:szCs w:val="24"/>
        </w:rPr>
        <w:lastRenderedPageBreak/>
        <w:t>C. Wawancara dengan Manajer Keuangan (BC)</w:t>
      </w:r>
    </w:p>
    <w:p w14:paraId="4507510B"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Bagai</w:t>
      </w:r>
      <w:r w:rsidRPr="00A2256B">
        <w:rPr>
          <w:rFonts w:ascii="Times New Roman" w:hAnsi="Times New Roman" w:cs="Times New Roman"/>
          <w:sz w:val="24"/>
          <w:szCs w:val="24"/>
        </w:rPr>
        <w:t>mana perusahaan melakukan perhitungan biaya dalam menentukan harga jual?</w:t>
      </w:r>
    </w:p>
    <w:p w14:paraId="44BCFAD9"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BC: </w:t>
      </w:r>
      <w:r w:rsidRPr="00A2256B">
        <w:rPr>
          <w:rFonts w:ascii="Times New Roman" w:hAnsi="Times New Roman" w:cs="Times New Roman"/>
          <w:sz w:val="24"/>
          <w:szCs w:val="24"/>
        </w:rPr>
        <w:t>Selama ini kami memang menghitung biaya operasional, tapi belum sampai rinci per produk. Yang penting harga jual masih memberikan keuntungan. Kadang ada biaya-biaya yang naik, sep</w:t>
      </w:r>
      <w:r w:rsidRPr="00A2256B">
        <w:rPr>
          <w:rFonts w:ascii="Times New Roman" w:hAnsi="Times New Roman" w:cs="Times New Roman"/>
          <w:sz w:val="24"/>
          <w:szCs w:val="24"/>
        </w:rPr>
        <w:t>erti ongkos kirim atau biaya operasional lainnya, sehingga margin keuntungan yang diperoleh tidak selalu sesuai target.</w:t>
      </w:r>
    </w:p>
    <w:p w14:paraId="20F0273B"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Apa yang diperlukan agar penentuan harga jual menjadi lebih akurat?</w:t>
      </w:r>
    </w:p>
    <w:p w14:paraId="381DD874"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BC: </w:t>
      </w:r>
      <w:r w:rsidRPr="00A2256B">
        <w:rPr>
          <w:rFonts w:ascii="Times New Roman" w:hAnsi="Times New Roman" w:cs="Times New Roman"/>
          <w:sz w:val="24"/>
          <w:szCs w:val="24"/>
        </w:rPr>
        <w:t>Kami membutuhkan data biaya yang lebih rinci agar kepu</w:t>
      </w:r>
      <w:r w:rsidRPr="00A2256B">
        <w:rPr>
          <w:rFonts w:ascii="Times New Roman" w:hAnsi="Times New Roman" w:cs="Times New Roman"/>
          <w:sz w:val="24"/>
          <w:szCs w:val="24"/>
        </w:rPr>
        <w:t>tusan harga tidak hanya berdasarkan pengalaman, tetapi juga berdasarkan angka yang benar-benar mencerminkan kondisi perusahaan.</w:t>
      </w:r>
    </w:p>
    <w:p w14:paraId="6C05A1B2" w14:textId="77777777" w:rsidR="007C3308" w:rsidRPr="00A2256B" w:rsidRDefault="00A2256B" w:rsidP="00A2256B">
      <w:pPr>
        <w:pStyle w:val="Heading2"/>
        <w:jc w:val="both"/>
        <w:rPr>
          <w:rFonts w:ascii="Times New Roman" w:hAnsi="Times New Roman" w:cs="Times New Roman"/>
          <w:color w:val="auto"/>
          <w:sz w:val="24"/>
          <w:szCs w:val="24"/>
        </w:rPr>
      </w:pPr>
      <w:r w:rsidRPr="00A2256B">
        <w:rPr>
          <w:rFonts w:ascii="Times New Roman" w:hAnsi="Times New Roman" w:cs="Times New Roman"/>
          <w:color w:val="auto"/>
          <w:sz w:val="24"/>
          <w:szCs w:val="24"/>
        </w:rPr>
        <w:t>D. Wawancara dengan Informan Ahli (HF)</w:t>
      </w:r>
    </w:p>
    <w:p w14:paraId="2F19156A"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Bagaimana pandangan Bapak mengenai praktik penentuan harga jual yang diterapkan</w:t>
      </w:r>
      <w:r w:rsidRPr="00A2256B">
        <w:rPr>
          <w:rFonts w:ascii="Times New Roman" w:hAnsi="Times New Roman" w:cs="Times New Roman"/>
          <w:sz w:val="24"/>
          <w:szCs w:val="24"/>
        </w:rPr>
        <w:t xml:space="preserve"> PT Prima Makmur Sidoarjo?</w:t>
      </w:r>
    </w:p>
    <w:p w14:paraId="70573EC6"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HF: </w:t>
      </w:r>
      <w:r w:rsidRPr="00A2256B">
        <w:rPr>
          <w:rFonts w:ascii="Times New Roman" w:hAnsi="Times New Roman" w:cs="Times New Roman"/>
          <w:sz w:val="24"/>
          <w:szCs w:val="24"/>
        </w:rPr>
        <w:t>Menurut saya, praktik yang dilakukan perusahaan sebenarnya sudah mengarah ke konsep target costing karena mereka sudah mempertimbangkan harga pasar terlebih dahulu sebelum menentukan harga jual. Namun penerapannya masih belum</w:t>
      </w:r>
      <w:r w:rsidRPr="00A2256B">
        <w:rPr>
          <w:rFonts w:ascii="Times New Roman" w:hAnsi="Times New Roman" w:cs="Times New Roman"/>
          <w:sz w:val="24"/>
          <w:szCs w:val="24"/>
        </w:rPr>
        <w:t xml:space="preserve"> sistematis karena pengendalian biayanya belum dilakukan secara terstruktur.</w:t>
      </w:r>
    </w:p>
    <w:p w14:paraId="5E1025C4"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Peneliti: </w:t>
      </w:r>
      <w:r w:rsidRPr="00A2256B">
        <w:rPr>
          <w:rFonts w:ascii="Times New Roman" w:hAnsi="Times New Roman" w:cs="Times New Roman"/>
          <w:sz w:val="24"/>
          <w:szCs w:val="24"/>
        </w:rPr>
        <w:t>Apa manfaat utama target costing bagi perusahaan?</w:t>
      </w:r>
    </w:p>
    <w:p w14:paraId="2C85C983" w14:textId="77777777" w:rsidR="007C3308" w:rsidRPr="00A2256B" w:rsidRDefault="00A2256B" w:rsidP="00A2256B">
      <w:pPr>
        <w:jc w:val="both"/>
        <w:rPr>
          <w:rFonts w:ascii="Times New Roman" w:hAnsi="Times New Roman" w:cs="Times New Roman"/>
          <w:sz w:val="24"/>
          <w:szCs w:val="24"/>
        </w:rPr>
      </w:pPr>
      <w:r w:rsidRPr="00A2256B">
        <w:rPr>
          <w:rFonts w:ascii="Times New Roman" w:hAnsi="Times New Roman" w:cs="Times New Roman"/>
          <w:b/>
          <w:sz w:val="24"/>
          <w:szCs w:val="24"/>
        </w:rPr>
        <w:t xml:space="preserve">HF: </w:t>
      </w:r>
      <w:r w:rsidRPr="00A2256B">
        <w:rPr>
          <w:rFonts w:ascii="Times New Roman" w:hAnsi="Times New Roman" w:cs="Times New Roman"/>
          <w:sz w:val="24"/>
          <w:szCs w:val="24"/>
        </w:rPr>
        <w:t>Target costing bukan hanya alat untuk menghitung biaya, tetapi juga alat manajemen strategis yang membantu perusaha</w:t>
      </w:r>
      <w:r w:rsidRPr="00A2256B">
        <w:rPr>
          <w:rFonts w:ascii="Times New Roman" w:hAnsi="Times New Roman" w:cs="Times New Roman"/>
          <w:sz w:val="24"/>
          <w:szCs w:val="24"/>
        </w:rPr>
        <w:t>an mengambil keputusan yang lebih efektif terkait harga, biaya, dan keuntungan.</w:t>
      </w:r>
    </w:p>
    <w:sectPr w:rsidR="007C3308" w:rsidRPr="00A2256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C3308"/>
    <w:rsid w:val="00A2256B"/>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0BE896"/>
  <w14:defaultImageDpi w14:val="300"/>
  <w15:docId w15:val="{89964488-1F18-4E1D-821E-C63DD42D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21505-3B09-4957-9876-2B70D2190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Lenovo</cp:lastModifiedBy>
  <cp:revision>2</cp:revision>
  <dcterms:created xsi:type="dcterms:W3CDTF">2013-12-23T23:15:00Z</dcterms:created>
  <dcterms:modified xsi:type="dcterms:W3CDTF">2026-07-17T16:38:00Z</dcterms:modified>
  <cp:category/>
</cp:coreProperties>
</file>